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Conservazione chiavi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Conservazione chiavi.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