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supporto commissioni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supporto commissioni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