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08 - SETTORE CULTURA, GIOVANI, PROMOZIONE DEL TERRITORIO, SPORT E TURISMO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SERVIZIO CULTURA, POLITICHE GIOVANILI, RELAZIONI INTERNAZIONALI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Servizio Cultura, Politiche Giovanili, Relazioni Internazionali</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Servizio di gestione reti documentarie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Servizio di gestione reti documentarie.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