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Recupero e registrazione giornaliera delle operazioni del Tesoriere relative ai versamenti in Tesoreria da parte degli utenti e chiusura mensile dei sospesi del Tesoriere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Recupero e registrazione giornaliera delle operazioni del Tesoriere relative ai versamenti in Tesoreria da parte degli utenti e chiusura mensile dei sospesi del Tesoriere.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