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squadre operativ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squadre operativ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