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Approvazione verbali consigl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Approvazione verbali consigl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