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degli eletti: Pubblicazione e aggiornamento dati on li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degli eletti: Pubblicazione e aggiornamento dati on li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